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7396" w14:textId="379AF4DC" w:rsidR="00447946" w:rsidRPr="00712DE7" w:rsidRDefault="0047730E" w:rsidP="0047730E">
      <w:pPr>
        <w:spacing w:line="240" w:lineRule="auto"/>
        <w:jc w:val="right"/>
        <w:rPr>
          <w:rFonts w:ascii="Arial" w:hAnsi="Arial" w:cs="Arial"/>
          <w:b/>
          <w:sz w:val="20"/>
          <w:szCs w:val="20"/>
        </w:rPr>
      </w:pPr>
      <w:r>
        <w:rPr>
          <w:noProof/>
        </w:rPr>
        <w:drawing>
          <wp:inline distT="0" distB="0" distL="0" distR="0" wp14:anchorId="0B0199EF" wp14:editId="5CBC1C6A">
            <wp:extent cx="9048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712DE7" w14:paraId="7D55235B" w14:textId="77777777" w:rsidTr="00B4140F">
        <w:tc>
          <w:tcPr>
            <w:tcW w:w="9828" w:type="dxa"/>
          </w:tcPr>
          <w:p w14:paraId="5A431DF4" w14:textId="1FFF99D3" w:rsidR="00447946" w:rsidRPr="00712DE7" w:rsidRDefault="002E1308" w:rsidP="005E57C9">
            <w:pPr>
              <w:spacing w:after="0" w:line="240" w:lineRule="auto"/>
              <w:rPr>
                <w:rFonts w:ascii="Arial" w:hAnsi="Arial" w:cs="Arial"/>
                <w:b/>
                <w:i/>
                <w:sz w:val="20"/>
                <w:szCs w:val="20"/>
              </w:rPr>
            </w:pPr>
            <w:r w:rsidRPr="00712DE7">
              <w:rPr>
                <w:rFonts w:ascii="Arial" w:hAnsi="Arial" w:cs="Arial"/>
                <w:b/>
                <w:i/>
                <w:sz w:val="20"/>
                <w:szCs w:val="20"/>
              </w:rPr>
              <w:t>Curriculum Support Assistant</w:t>
            </w:r>
            <w:r w:rsidR="002B4D1A">
              <w:rPr>
                <w:rFonts w:ascii="Arial" w:hAnsi="Arial" w:cs="Arial"/>
                <w:b/>
                <w:i/>
                <w:sz w:val="20"/>
                <w:szCs w:val="20"/>
              </w:rPr>
              <w:t xml:space="preserve"> for the </w:t>
            </w:r>
            <w:r w:rsidR="00B76105">
              <w:rPr>
                <w:rFonts w:ascii="Arial" w:hAnsi="Arial" w:cs="Arial"/>
                <w:b/>
                <w:i/>
                <w:sz w:val="20"/>
                <w:szCs w:val="20"/>
                <w:u w:val="single"/>
              </w:rPr>
              <w:t>Carpentry &amp; Joinery</w:t>
            </w:r>
            <w:r w:rsidR="002B4D1A">
              <w:rPr>
                <w:rFonts w:ascii="Arial" w:hAnsi="Arial" w:cs="Arial"/>
                <w:b/>
                <w:i/>
                <w:sz w:val="20"/>
                <w:szCs w:val="20"/>
              </w:rPr>
              <w:t xml:space="preserve"> department</w:t>
            </w:r>
          </w:p>
          <w:p w14:paraId="5BE0F906" w14:textId="77777777" w:rsidR="00383AFD" w:rsidRPr="00712DE7" w:rsidRDefault="00383AFD" w:rsidP="005E57C9">
            <w:pPr>
              <w:spacing w:after="0" w:line="240" w:lineRule="auto"/>
              <w:rPr>
                <w:rFonts w:ascii="Arial" w:hAnsi="Arial" w:cs="Arial"/>
                <w:b/>
                <w:i/>
                <w:sz w:val="20"/>
                <w:szCs w:val="20"/>
              </w:rPr>
            </w:pPr>
            <w:r w:rsidRPr="00712DE7">
              <w:rPr>
                <w:rFonts w:ascii="Arial" w:hAnsi="Arial" w:cs="Arial"/>
                <w:b/>
                <w:i/>
                <w:sz w:val="20"/>
                <w:szCs w:val="20"/>
              </w:rPr>
              <w:t>Reporting to Team Manager</w:t>
            </w:r>
          </w:p>
          <w:p w14:paraId="60BE3DC9" w14:textId="4846A6E2" w:rsidR="00447946" w:rsidRPr="00712DE7" w:rsidRDefault="002E1308" w:rsidP="005E57C9">
            <w:pPr>
              <w:spacing w:after="0" w:line="240" w:lineRule="auto"/>
              <w:rPr>
                <w:rFonts w:ascii="Arial" w:hAnsi="Arial" w:cs="Arial"/>
                <w:b/>
                <w:i/>
                <w:sz w:val="20"/>
                <w:szCs w:val="20"/>
              </w:rPr>
            </w:pPr>
            <w:r w:rsidRPr="00712DE7">
              <w:rPr>
                <w:rFonts w:ascii="Arial" w:hAnsi="Arial" w:cs="Arial"/>
                <w:b/>
                <w:i/>
                <w:sz w:val="20"/>
                <w:szCs w:val="20"/>
              </w:rPr>
              <w:t xml:space="preserve">Base – </w:t>
            </w:r>
            <w:r w:rsidR="007B45A7">
              <w:rPr>
                <w:rFonts w:ascii="Arial" w:hAnsi="Arial" w:cs="Arial"/>
                <w:b/>
                <w:i/>
                <w:sz w:val="20"/>
                <w:szCs w:val="20"/>
              </w:rPr>
              <w:t>The Roundhouse</w:t>
            </w:r>
          </w:p>
        </w:tc>
      </w:tr>
      <w:tr w:rsidR="00383AFD" w:rsidRPr="00712DE7" w14:paraId="26D2C88F" w14:textId="77777777" w:rsidTr="00B4140F">
        <w:tc>
          <w:tcPr>
            <w:tcW w:w="9828" w:type="dxa"/>
          </w:tcPr>
          <w:p w14:paraId="463A4402" w14:textId="77777777" w:rsidR="00D72E1C" w:rsidRPr="00712DE7" w:rsidRDefault="00D72E1C" w:rsidP="00D72E1C">
            <w:pPr>
              <w:spacing w:after="0" w:line="240" w:lineRule="auto"/>
              <w:rPr>
                <w:rFonts w:ascii="Arial" w:hAnsi="Arial" w:cs="Arial"/>
                <w:sz w:val="20"/>
                <w:szCs w:val="20"/>
              </w:rPr>
            </w:pPr>
            <w:r w:rsidRPr="00712DE7">
              <w:rPr>
                <w:rFonts w:ascii="Arial" w:hAnsi="Arial" w:cs="Arial"/>
                <w:b/>
                <w:sz w:val="20"/>
                <w:szCs w:val="20"/>
              </w:rPr>
              <w:t xml:space="preserve">Hours                                </w:t>
            </w:r>
            <w:r w:rsidR="002E1308" w:rsidRPr="00E65045">
              <w:rPr>
                <w:rFonts w:ascii="Arial" w:hAnsi="Arial" w:cs="Arial"/>
                <w:bCs/>
                <w:sz w:val="20"/>
                <w:szCs w:val="20"/>
              </w:rPr>
              <w:t>37</w:t>
            </w:r>
            <w:r w:rsidRPr="00E65045">
              <w:rPr>
                <w:rFonts w:ascii="Arial" w:hAnsi="Arial" w:cs="Arial"/>
                <w:bCs/>
                <w:sz w:val="20"/>
                <w:szCs w:val="20"/>
              </w:rPr>
              <w:t xml:space="preserve"> h</w:t>
            </w:r>
            <w:r w:rsidRPr="00712DE7">
              <w:rPr>
                <w:rFonts w:ascii="Arial" w:hAnsi="Arial" w:cs="Arial"/>
                <w:sz w:val="20"/>
                <w:szCs w:val="20"/>
              </w:rPr>
              <w:t>ours</w:t>
            </w:r>
            <w:r w:rsidR="00FB1FC6" w:rsidRPr="00712DE7">
              <w:rPr>
                <w:rFonts w:ascii="Arial" w:hAnsi="Arial" w:cs="Arial"/>
                <w:sz w:val="20"/>
                <w:szCs w:val="20"/>
              </w:rPr>
              <w:t xml:space="preserve"> per week,</w:t>
            </w:r>
            <w:r w:rsidRPr="00712DE7">
              <w:rPr>
                <w:rFonts w:ascii="Arial" w:hAnsi="Arial" w:cs="Arial"/>
                <w:sz w:val="20"/>
                <w:szCs w:val="20"/>
              </w:rPr>
              <w:t xml:space="preserve"> </w:t>
            </w:r>
            <w:r w:rsidR="00DC454E" w:rsidRPr="00712DE7">
              <w:rPr>
                <w:rFonts w:ascii="Arial" w:hAnsi="Arial" w:cs="Arial"/>
                <w:sz w:val="20"/>
                <w:szCs w:val="20"/>
              </w:rPr>
              <w:t>52</w:t>
            </w:r>
            <w:r w:rsidRPr="00712DE7">
              <w:rPr>
                <w:rFonts w:ascii="Arial" w:hAnsi="Arial" w:cs="Arial"/>
                <w:sz w:val="20"/>
                <w:szCs w:val="20"/>
              </w:rPr>
              <w:t xml:space="preserve"> w</w:t>
            </w:r>
            <w:r w:rsidR="00FB1FC6" w:rsidRPr="00712DE7">
              <w:rPr>
                <w:rFonts w:ascii="Arial" w:hAnsi="Arial" w:cs="Arial"/>
                <w:sz w:val="20"/>
                <w:szCs w:val="20"/>
              </w:rPr>
              <w:t>eek per year</w:t>
            </w:r>
            <w:r w:rsidR="00B037A2" w:rsidRPr="00712DE7">
              <w:rPr>
                <w:rFonts w:ascii="Arial" w:hAnsi="Arial" w:cs="Arial"/>
                <w:sz w:val="20"/>
                <w:szCs w:val="20"/>
              </w:rPr>
              <w:t xml:space="preserve">, </w:t>
            </w:r>
            <w:r w:rsidR="00ED4130" w:rsidRPr="00712DE7">
              <w:rPr>
                <w:rFonts w:ascii="Arial" w:hAnsi="Arial" w:cs="Arial"/>
                <w:sz w:val="20"/>
                <w:szCs w:val="20"/>
              </w:rPr>
              <w:t>flexibility required</w:t>
            </w:r>
          </w:p>
          <w:p w14:paraId="444FD492" w14:textId="77777777" w:rsidR="00D72E1C" w:rsidRPr="00712DE7" w:rsidRDefault="00D72E1C" w:rsidP="00D72E1C">
            <w:pPr>
              <w:spacing w:after="0" w:line="240" w:lineRule="auto"/>
              <w:rPr>
                <w:rFonts w:ascii="Arial" w:hAnsi="Arial" w:cs="Arial"/>
                <w:sz w:val="20"/>
                <w:szCs w:val="20"/>
              </w:rPr>
            </w:pPr>
            <w:r w:rsidRPr="00712DE7">
              <w:rPr>
                <w:rFonts w:ascii="Arial" w:hAnsi="Arial" w:cs="Arial"/>
                <w:b/>
                <w:sz w:val="20"/>
                <w:szCs w:val="20"/>
              </w:rPr>
              <w:t>Contract Type</w:t>
            </w:r>
            <w:r w:rsidRPr="00712DE7">
              <w:rPr>
                <w:rFonts w:ascii="Arial" w:hAnsi="Arial" w:cs="Arial"/>
                <w:sz w:val="20"/>
                <w:szCs w:val="20"/>
              </w:rPr>
              <w:t xml:space="preserve">                  Support</w:t>
            </w:r>
          </w:p>
          <w:p w14:paraId="459AC8B2" w14:textId="77777777" w:rsidR="00D72E1C" w:rsidRPr="00712DE7" w:rsidRDefault="00D72E1C" w:rsidP="00D72E1C">
            <w:pPr>
              <w:spacing w:after="0" w:line="240" w:lineRule="auto"/>
              <w:rPr>
                <w:rFonts w:ascii="Arial" w:hAnsi="Arial" w:cs="Arial"/>
                <w:sz w:val="20"/>
                <w:szCs w:val="20"/>
              </w:rPr>
            </w:pPr>
            <w:r w:rsidRPr="00712DE7">
              <w:rPr>
                <w:rFonts w:ascii="Arial" w:hAnsi="Arial" w:cs="Arial"/>
                <w:b/>
                <w:sz w:val="20"/>
                <w:szCs w:val="20"/>
              </w:rPr>
              <w:t>Holidays</w:t>
            </w:r>
            <w:r w:rsidRPr="00712DE7">
              <w:rPr>
                <w:rFonts w:ascii="Arial" w:hAnsi="Arial" w:cs="Arial"/>
                <w:sz w:val="20"/>
                <w:szCs w:val="20"/>
              </w:rPr>
              <w:t xml:space="preserve">                           20 per year subject to service increases</w:t>
            </w:r>
          </w:p>
          <w:p w14:paraId="4CDD5BAC" w14:textId="409C03AE" w:rsidR="0047730E" w:rsidRPr="00712DE7" w:rsidRDefault="00D72E1C" w:rsidP="0047730E">
            <w:pPr>
              <w:spacing w:after="0" w:line="240" w:lineRule="auto"/>
              <w:rPr>
                <w:rFonts w:ascii="Arial" w:hAnsi="Arial" w:cs="Arial"/>
                <w:sz w:val="20"/>
                <w:szCs w:val="20"/>
              </w:rPr>
            </w:pPr>
            <w:r w:rsidRPr="00712DE7">
              <w:rPr>
                <w:rFonts w:ascii="Arial" w:hAnsi="Arial" w:cs="Arial"/>
                <w:b/>
                <w:sz w:val="20"/>
                <w:szCs w:val="20"/>
              </w:rPr>
              <w:t xml:space="preserve">Salary                              </w:t>
            </w:r>
            <w:r w:rsidR="003B5992">
              <w:rPr>
                <w:rFonts w:ascii="Arial" w:hAnsi="Arial" w:cs="Arial"/>
                <w:b/>
                <w:sz w:val="20"/>
                <w:szCs w:val="20"/>
              </w:rPr>
              <w:t xml:space="preserve"> </w:t>
            </w:r>
            <w:r w:rsidR="0047730E" w:rsidRPr="00786E73">
              <w:rPr>
                <w:rFonts w:ascii="Arial" w:hAnsi="Arial" w:cs="Arial"/>
                <w:bCs/>
                <w:sz w:val="20"/>
                <w:szCs w:val="20"/>
              </w:rPr>
              <w:t>£</w:t>
            </w:r>
            <w:r w:rsidR="001A36AE">
              <w:rPr>
                <w:rFonts w:ascii="Arial" w:hAnsi="Arial" w:cs="Arial"/>
                <w:bCs/>
                <w:sz w:val="20"/>
                <w:szCs w:val="20"/>
              </w:rPr>
              <w:t>2</w:t>
            </w:r>
            <w:r w:rsidR="0060668D">
              <w:rPr>
                <w:rFonts w:ascii="Arial" w:hAnsi="Arial" w:cs="Arial"/>
                <w:bCs/>
                <w:sz w:val="20"/>
                <w:szCs w:val="20"/>
              </w:rPr>
              <w:t>2</w:t>
            </w:r>
            <w:r w:rsidR="001A36AE">
              <w:rPr>
                <w:rFonts w:ascii="Arial" w:hAnsi="Arial" w:cs="Arial"/>
                <w:bCs/>
                <w:sz w:val="20"/>
                <w:szCs w:val="20"/>
              </w:rPr>
              <w:t>,</w:t>
            </w:r>
            <w:r w:rsidR="00E5313A">
              <w:rPr>
                <w:rFonts w:ascii="Arial" w:hAnsi="Arial" w:cs="Arial"/>
                <w:bCs/>
                <w:sz w:val="20"/>
                <w:szCs w:val="20"/>
              </w:rPr>
              <w:t>4</w:t>
            </w:r>
            <w:r w:rsidR="0060668D">
              <w:rPr>
                <w:rFonts w:ascii="Arial" w:hAnsi="Arial" w:cs="Arial"/>
                <w:bCs/>
                <w:sz w:val="20"/>
                <w:szCs w:val="20"/>
              </w:rPr>
              <w:t>38</w:t>
            </w:r>
            <w:r w:rsidR="00E65045">
              <w:rPr>
                <w:rFonts w:ascii="Arial" w:hAnsi="Arial" w:cs="Arial"/>
                <w:bCs/>
                <w:sz w:val="20"/>
                <w:szCs w:val="20"/>
              </w:rPr>
              <w:t xml:space="preserve"> </w:t>
            </w:r>
            <w:r w:rsidR="0047730E" w:rsidRPr="00786E73">
              <w:rPr>
                <w:rFonts w:ascii="Arial" w:hAnsi="Arial" w:cs="Arial"/>
                <w:bCs/>
                <w:sz w:val="20"/>
                <w:szCs w:val="20"/>
              </w:rPr>
              <w:t>per annum</w:t>
            </w:r>
          </w:p>
          <w:p w14:paraId="7827B835" w14:textId="77777777" w:rsidR="00FB1FC6" w:rsidRPr="00712DE7" w:rsidRDefault="00FB1FC6" w:rsidP="009529CA">
            <w:pPr>
              <w:spacing w:after="0" w:line="240" w:lineRule="auto"/>
              <w:ind w:left="2268"/>
              <w:rPr>
                <w:rFonts w:ascii="Arial" w:hAnsi="Arial" w:cs="Arial"/>
                <w:b/>
                <w:sz w:val="20"/>
                <w:szCs w:val="20"/>
              </w:rPr>
            </w:pPr>
            <w:r w:rsidRPr="00712DE7">
              <w:rPr>
                <w:rFonts w:ascii="Arial" w:hAnsi="Arial" w:cs="Arial"/>
                <w:sz w:val="20"/>
                <w:szCs w:val="20"/>
              </w:rPr>
              <w:t xml:space="preserve"> </w:t>
            </w:r>
          </w:p>
        </w:tc>
      </w:tr>
      <w:tr w:rsidR="00447946" w:rsidRPr="00712DE7" w14:paraId="13D03A7F" w14:textId="77777777" w:rsidTr="00B4140F">
        <w:tc>
          <w:tcPr>
            <w:tcW w:w="9828" w:type="dxa"/>
          </w:tcPr>
          <w:p w14:paraId="7F64E0CD" w14:textId="77777777" w:rsidR="00447946" w:rsidRPr="00712DE7" w:rsidRDefault="00447946" w:rsidP="005E57C9">
            <w:pPr>
              <w:spacing w:after="0" w:line="240" w:lineRule="auto"/>
              <w:rPr>
                <w:rFonts w:ascii="Arial" w:hAnsi="Arial" w:cs="Arial"/>
                <w:b/>
                <w:sz w:val="20"/>
                <w:szCs w:val="20"/>
              </w:rPr>
            </w:pPr>
            <w:r w:rsidRPr="00712DE7">
              <w:rPr>
                <w:rFonts w:ascii="Arial" w:hAnsi="Arial" w:cs="Arial"/>
                <w:b/>
                <w:sz w:val="20"/>
                <w:szCs w:val="20"/>
              </w:rPr>
              <w:t>Job Purpose</w:t>
            </w:r>
          </w:p>
          <w:p w14:paraId="5C1103EB" w14:textId="77777777" w:rsidR="00447946" w:rsidRPr="00712DE7" w:rsidRDefault="00D72E1C" w:rsidP="00D72E1C">
            <w:pPr>
              <w:ind w:left="3544" w:hanging="3544"/>
              <w:rPr>
                <w:rFonts w:ascii="Arial" w:hAnsi="Arial" w:cs="Arial"/>
                <w:sz w:val="20"/>
                <w:szCs w:val="20"/>
              </w:rPr>
            </w:pPr>
            <w:r w:rsidRPr="00712DE7">
              <w:rPr>
                <w:rFonts w:ascii="Arial" w:hAnsi="Arial" w:cs="Arial"/>
                <w:sz w:val="20"/>
                <w:szCs w:val="20"/>
              </w:rPr>
              <w:t>To support the delivery of the Curriculum and effectively manage resources.</w:t>
            </w:r>
          </w:p>
        </w:tc>
      </w:tr>
      <w:tr w:rsidR="00447946" w:rsidRPr="00712DE7" w14:paraId="46497939" w14:textId="77777777" w:rsidTr="00B4140F">
        <w:tc>
          <w:tcPr>
            <w:tcW w:w="9828" w:type="dxa"/>
          </w:tcPr>
          <w:p w14:paraId="3660D1BC" w14:textId="77777777" w:rsidR="00447946" w:rsidRPr="00712DE7" w:rsidRDefault="00447946" w:rsidP="005E57C9">
            <w:pPr>
              <w:spacing w:after="0" w:line="240" w:lineRule="auto"/>
              <w:rPr>
                <w:rFonts w:ascii="Arial" w:hAnsi="Arial" w:cs="Arial"/>
                <w:b/>
                <w:sz w:val="20"/>
                <w:szCs w:val="20"/>
              </w:rPr>
            </w:pPr>
            <w:r w:rsidRPr="00712DE7">
              <w:rPr>
                <w:rFonts w:ascii="Arial" w:hAnsi="Arial" w:cs="Arial"/>
                <w:b/>
                <w:sz w:val="20"/>
                <w:szCs w:val="20"/>
              </w:rPr>
              <w:t>Key Responsibilities</w:t>
            </w:r>
          </w:p>
          <w:p w14:paraId="2D815942" w14:textId="6D67F07D" w:rsidR="00DA7FB3" w:rsidRPr="00DA7FB3" w:rsidRDefault="00D72E1C" w:rsidP="00DA7FB3">
            <w:pPr>
              <w:numPr>
                <w:ilvl w:val="0"/>
                <w:numId w:val="17"/>
              </w:numPr>
              <w:spacing w:after="0" w:line="240" w:lineRule="auto"/>
              <w:rPr>
                <w:rFonts w:ascii="Arial" w:hAnsi="Arial" w:cs="Arial"/>
                <w:bCs/>
                <w:sz w:val="20"/>
                <w:szCs w:val="20"/>
              </w:rPr>
            </w:pPr>
            <w:r w:rsidRPr="00712DE7">
              <w:rPr>
                <w:rFonts w:ascii="Arial" w:hAnsi="Arial" w:cs="Arial"/>
                <w:bCs/>
                <w:sz w:val="20"/>
                <w:szCs w:val="20"/>
              </w:rPr>
              <w:t>To</w:t>
            </w:r>
            <w:r w:rsidR="00DA7FB3">
              <w:t xml:space="preserve"> </w:t>
            </w:r>
            <w:r w:rsidR="00DA7FB3" w:rsidRPr="00DA7FB3">
              <w:rPr>
                <w:rFonts w:ascii="Arial" w:hAnsi="Arial" w:cs="Arial"/>
                <w:bCs/>
                <w:sz w:val="20"/>
                <w:szCs w:val="20"/>
              </w:rPr>
              <w:t xml:space="preserve">provide support for the teaching of </w:t>
            </w:r>
            <w:r w:rsidR="00DA7FB3" w:rsidRPr="00074F5A">
              <w:rPr>
                <w:rFonts w:ascii="Arial" w:hAnsi="Arial" w:cs="Arial"/>
                <w:bCs/>
                <w:sz w:val="20"/>
                <w:szCs w:val="20"/>
              </w:rPr>
              <w:t>Carpentry &amp; Joinery and construction subjects, ensuring</w:t>
            </w:r>
            <w:r w:rsidR="00DA7FB3" w:rsidRPr="00DA7FB3">
              <w:rPr>
                <w:rFonts w:ascii="Arial" w:hAnsi="Arial" w:cs="Arial"/>
                <w:bCs/>
                <w:sz w:val="20"/>
                <w:szCs w:val="20"/>
              </w:rPr>
              <w:t xml:space="preserve"> a safe and healthy working environment is managed to a level appropriate to the curriculum area.</w:t>
            </w:r>
          </w:p>
          <w:p w14:paraId="5649F7FD"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ensure the safe storage, preparation, transportation and disposal of chemicals and materials, including hazardous substances.</w:t>
            </w:r>
          </w:p>
          <w:p w14:paraId="6EBB9BE5"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prepare for class practical activities and afterwards clean equipment.</w:t>
            </w:r>
          </w:p>
          <w:p w14:paraId="2E588B1E"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contribute to the design, development and maintenance of specialist resources and provide professional guidance, assistance and support to lecturers on the practical aspects of the curriculum.</w:t>
            </w:r>
          </w:p>
          <w:p w14:paraId="15DDB92B"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develop and maintain a strong working knowledge of departmental practical activities and work effectively with staff when developing new practical activities.</w:t>
            </w:r>
          </w:p>
          <w:p w14:paraId="76157418"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provide guidance and support, including aspects of health and safety, to learners undertaking independent practical work.</w:t>
            </w:r>
          </w:p>
          <w:p w14:paraId="3013B5E1"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assist individual learners undertaking practical work.</w:t>
            </w:r>
          </w:p>
          <w:p w14:paraId="7F3547A2"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develop, maintain and ensure the timely availability of resources.</w:t>
            </w:r>
          </w:p>
          <w:p w14:paraId="3A0A1C52"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work flexibly across the construction curriculum area.</w:t>
            </w:r>
          </w:p>
          <w:p w14:paraId="30ED430B"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monitor and maintain stock levels, update stock records and identify and plan for future requirements.</w:t>
            </w:r>
          </w:p>
          <w:p w14:paraId="1931BAE4"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compile orders and liaise with suppliers and finance departments as/when required.</w:t>
            </w:r>
          </w:p>
          <w:p w14:paraId="23DB71A8"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ensure equipment within the curriculum area’s remit is properly maintained and serviced.</w:t>
            </w:r>
          </w:p>
          <w:p w14:paraId="34A3EFAE"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ensure that quality standards are set, monitored and reviewed within the section.</w:t>
            </w:r>
          </w:p>
          <w:p w14:paraId="102EC227"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 xml:space="preserve">To take responsibility for </w:t>
            </w:r>
            <w:proofErr w:type="spellStart"/>
            <w:r w:rsidRPr="00DA7FB3">
              <w:rPr>
                <w:rFonts w:ascii="Arial" w:hAnsi="Arial" w:cs="Arial"/>
                <w:bCs/>
                <w:sz w:val="20"/>
                <w:szCs w:val="20"/>
              </w:rPr>
              <w:t>ones</w:t>
            </w:r>
            <w:proofErr w:type="spellEnd"/>
            <w:r w:rsidRPr="00DA7FB3">
              <w:rPr>
                <w:rFonts w:ascii="Arial" w:hAnsi="Arial" w:cs="Arial"/>
                <w:bCs/>
                <w:sz w:val="20"/>
                <w:szCs w:val="20"/>
              </w:rPr>
              <w:t xml:space="preserve"> own professional development and continually update as necessary.</w:t>
            </w:r>
          </w:p>
          <w:p w14:paraId="6CDB00C5"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comply with Equal Opportunities policies and to assist in the development of Equal Opportunities.</w:t>
            </w:r>
          </w:p>
          <w:p w14:paraId="28B98505"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 xml:space="preserve">To comply with all Health &amp; Safety, Child Protection &amp; Safeguarding, Risk Management policy and legislation in the performance of the duties of the post.  </w:t>
            </w:r>
          </w:p>
          <w:p w14:paraId="7030E99B"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1F7EC284"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comply with all aspects of the Data Protection Act.</w:t>
            </w:r>
          </w:p>
          <w:p w14:paraId="5CF9084F"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adhere to the College’s Computer Network Acceptable Use Policy.</w:t>
            </w:r>
          </w:p>
          <w:p w14:paraId="58C0AE0B"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undertake risk assessments for any new activity and to ensure risk assessment checks are carried out for any ongoing activity.</w:t>
            </w:r>
          </w:p>
          <w:p w14:paraId="72E1B2AF" w14:textId="77777777" w:rsidR="00DA7FB3" w:rsidRPr="00DA7FB3" w:rsidRDefault="00DA7FB3" w:rsidP="00DA7FB3">
            <w:pPr>
              <w:numPr>
                <w:ilvl w:val="0"/>
                <w:numId w:val="17"/>
              </w:numPr>
              <w:spacing w:after="0" w:line="240" w:lineRule="auto"/>
              <w:rPr>
                <w:rFonts w:ascii="Arial" w:hAnsi="Arial" w:cs="Arial"/>
                <w:bCs/>
                <w:sz w:val="20"/>
                <w:szCs w:val="20"/>
              </w:rPr>
            </w:pPr>
            <w:r w:rsidRPr="00DA7FB3">
              <w:rPr>
                <w:rFonts w:ascii="Arial" w:hAnsi="Arial" w:cs="Arial"/>
                <w:bCs/>
                <w:sz w:val="20"/>
                <w:szCs w:val="20"/>
              </w:rPr>
              <w:t>To carry out any other reasonable duties within the overall function, commensurate with the grading and level of responsibility of the job.</w:t>
            </w:r>
          </w:p>
          <w:p w14:paraId="45A0D649" w14:textId="5790E9D8" w:rsidR="000C3082" w:rsidRPr="00712DE7" w:rsidRDefault="000C3082" w:rsidP="00DA7FB3">
            <w:pPr>
              <w:spacing w:after="0" w:line="240" w:lineRule="auto"/>
              <w:ind w:left="284"/>
              <w:rPr>
                <w:rFonts w:ascii="Arial" w:hAnsi="Arial" w:cs="Arial"/>
                <w:sz w:val="20"/>
                <w:szCs w:val="20"/>
                <w:lang w:eastAsia="en-GB"/>
              </w:rPr>
            </w:pPr>
          </w:p>
        </w:tc>
      </w:tr>
      <w:tr w:rsidR="00447946" w:rsidRPr="00712DE7" w14:paraId="3A0AB609" w14:textId="77777777" w:rsidTr="00B4140F">
        <w:tc>
          <w:tcPr>
            <w:tcW w:w="9828" w:type="dxa"/>
          </w:tcPr>
          <w:p w14:paraId="0BBC5D39" w14:textId="77777777" w:rsidR="00447946" w:rsidRPr="00712DE7" w:rsidRDefault="00447946" w:rsidP="005E57C9">
            <w:pPr>
              <w:spacing w:after="0" w:line="240" w:lineRule="auto"/>
              <w:rPr>
                <w:rFonts w:ascii="Arial" w:hAnsi="Arial" w:cs="Arial"/>
                <w:b/>
                <w:sz w:val="20"/>
                <w:szCs w:val="20"/>
              </w:rPr>
            </w:pPr>
            <w:r w:rsidRPr="00712DE7">
              <w:rPr>
                <w:rFonts w:ascii="Arial" w:hAnsi="Arial" w:cs="Arial"/>
                <w:b/>
                <w:sz w:val="20"/>
                <w:szCs w:val="20"/>
              </w:rPr>
              <w:t>Competencies</w:t>
            </w:r>
          </w:p>
          <w:p w14:paraId="5450FB31" w14:textId="77777777" w:rsidR="00D72E1C" w:rsidRPr="00712DE7" w:rsidRDefault="00D72E1C"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work flexibly across the curriculum</w:t>
            </w:r>
          </w:p>
          <w:p w14:paraId="41C17C70" w14:textId="77777777" w:rsidR="00D72E1C" w:rsidRPr="00712DE7" w:rsidRDefault="00D72E1C"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support students’ learning</w:t>
            </w:r>
          </w:p>
          <w:p w14:paraId="36CFB545" w14:textId="77777777" w:rsidR="0037342B" w:rsidRDefault="00D72E1C"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 xml:space="preserve">Able to effectively manage resources and </w:t>
            </w:r>
            <w:r w:rsidR="001B799D" w:rsidRPr="0047730E">
              <w:rPr>
                <w:rFonts w:ascii="Arial" w:hAnsi="Arial" w:cs="Arial"/>
                <w:sz w:val="20"/>
                <w:szCs w:val="20"/>
              </w:rPr>
              <w:t>workshops</w:t>
            </w:r>
          </w:p>
          <w:p w14:paraId="5969F713" w14:textId="77777777" w:rsidR="001B799D" w:rsidRPr="001B799D" w:rsidRDefault="001B799D" w:rsidP="001B799D">
            <w:pPr>
              <w:numPr>
                <w:ilvl w:val="0"/>
                <w:numId w:val="30"/>
              </w:numPr>
              <w:spacing w:after="0" w:line="240" w:lineRule="auto"/>
              <w:jc w:val="both"/>
              <w:rPr>
                <w:rFonts w:ascii="Arial" w:hAnsi="Arial" w:cs="Arial"/>
                <w:sz w:val="20"/>
                <w:szCs w:val="20"/>
              </w:rPr>
            </w:pPr>
            <w:r>
              <w:rPr>
                <w:rFonts w:ascii="Arial" w:hAnsi="Arial" w:cs="Arial"/>
                <w:sz w:val="20"/>
                <w:szCs w:val="20"/>
              </w:rPr>
              <w:t>Be able to</w:t>
            </w:r>
            <w:r w:rsidRPr="001B799D">
              <w:rPr>
                <w:rFonts w:ascii="Arial" w:hAnsi="Arial" w:cs="Arial"/>
                <w:sz w:val="20"/>
                <w:szCs w:val="20"/>
              </w:rPr>
              <w:t xml:space="preserve"> work with young people</w:t>
            </w:r>
          </w:p>
          <w:p w14:paraId="51387A07" w14:textId="77777777" w:rsidR="001B799D" w:rsidRPr="001B799D" w:rsidRDefault="002B4D1A" w:rsidP="001B799D">
            <w:pPr>
              <w:numPr>
                <w:ilvl w:val="0"/>
                <w:numId w:val="30"/>
              </w:numPr>
              <w:spacing w:after="0" w:line="240" w:lineRule="auto"/>
              <w:jc w:val="both"/>
              <w:rPr>
                <w:rFonts w:ascii="Arial" w:hAnsi="Arial" w:cs="Arial"/>
                <w:sz w:val="20"/>
                <w:szCs w:val="20"/>
              </w:rPr>
            </w:pPr>
            <w:r>
              <w:rPr>
                <w:rFonts w:ascii="Arial" w:hAnsi="Arial" w:cs="Arial"/>
                <w:sz w:val="20"/>
                <w:szCs w:val="20"/>
              </w:rPr>
              <w:t>P</w:t>
            </w:r>
            <w:r w:rsidR="001B799D" w:rsidRPr="001B799D">
              <w:rPr>
                <w:rFonts w:ascii="Arial" w:hAnsi="Arial" w:cs="Arial"/>
                <w:sz w:val="20"/>
                <w:szCs w:val="20"/>
              </w:rPr>
              <w:t xml:space="preserve">reparing </w:t>
            </w:r>
            <w:r>
              <w:rPr>
                <w:rFonts w:ascii="Arial" w:hAnsi="Arial" w:cs="Arial"/>
                <w:sz w:val="20"/>
                <w:szCs w:val="20"/>
              </w:rPr>
              <w:t xml:space="preserve">resources for </w:t>
            </w:r>
            <w:r w:rsidR="001B799D" w:rsidRPr="001B799D">
              <w:rPr>
                <w:rFonts w:ascii="Arial" w:hAnsi="Arial" w:cs="Arial"/>
                <w:sz w:val="20"/>
                <w:szCs w:val="20"/>
              </w:rPr>
              <w:t xml:space="preserve">practical activities at Level </w:t>
            </w:r>
            <w:r>
              <w:rPr>
                <w:rFonts w:ascii="Arial" w:hAnsi="Arial" w:cs="Arial"/>
                <w:sz w:val="20"/>
                <w:szCs w:val="20"/>
              </w:rPr>
              <w:t xml:space="preserve">1, </w:t>
            </w:r>
            <w:r w:rsidR="001B799D" w:rsidRPr="001B799D">
              <w:rPr>
                <w:rFonts w:ascii="Arial" w:hAnsi="Arial" w:cs="Arial"/>
                <w:sz w:val="20"/>
                <w:szCs w:val="20"/>
              </w:rPr>
              <w:t>2 and 3</w:t>
            </w:r>
          </w:p>
          <w:p w14:paraId="7EAE4E7B" w14:textId="77777777" w:rsidR="00234EFD" w:rsidRPr="00712DE7"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lastRenderedPageBreak/>
              <w:t>Strong planning and organisational skills</w:t>
            </w:r>
          </w:p>
          <w:p w14:paraId="0005D320" w14:textId="77777777" w:rsidR="00234EFD" w:rsidRPr="00712DE7"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Reliable</w:t>
            </w:r>
          </w:p>
          <w:p w14:paraId="7A8131A3" w14:textId="77777777" w:rsidR="00234EFD" w:rsidRPr="00712DE7"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work under pressure and meet deadlines</w:t>
            </w:r>
          </w:p>
          <w:p w14:paraId="495A3134" w14:textId="77777777" w:rsidR="00234EFD" w:rsidRPr="00712DE7"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work in a team as well as independently</w:t>
            </w:r>
          </w:p>
          <w:p w14:paraId="241E6A64" w14:textId="77777777" w:rsidR="00234EFD" w:rsidRPr="00712DE7"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Willing to professionally develop</w:t>
            </w:r>
          </w:p>
          <w:p w14:paraId="3DE43148" w14:textId="77777777" w:rsidR="00C17386" w:rsidRPr="00712DE7" w:rsidRDefault="00C17386" w:rsidP="00C17386">
            <w:pPr>
              <w:numPr>
                <w:ilvl w:val="0"/>
                <w:numId w:val="30"/>
              </w:numPr>
              <w:spacing w:after="0" w:line="240" w:lineRule="auto"/>
              <w:jc w:val="both"/>
              <w:rPr>
                <w:rFonts w:ascii="Arial" w:hAnsi="Arial" w:cs="Arial"/>
                <w:sz w:val="20"/>
                <w:szCs w:val="20"/>
              </w:rPr>
            </w:pPr>
            <w:r w:rsidRPr="00712DE7">
              <w:rPr>
                <w:rFonts w:ascii="Arial" w:hAnsi="Arial" w:cs="Arial"/>
                <w:sz w:val="20"/>
                <w:szCs w:val="20"/>
                <w:lang w:val="en"/>
              </w:rPr>
              <w:t>Ordering and stocktaking of materials and equipment</w:t>
            </w:r>
          </w:p>
          <w:p w14:paraId="76435E69" w14:textId="77777777" w:rsidR="00C17386" w:rsidRPr="00712DE7" w:rsidRDefault="00C17386" w:rsidP="00C17386">
            <w:pPr>
              <w:numPr>
                <w:ilvl w:val="0"/>
                <w:numId w:val="30"/>
              </w:numPr>
              <w:spacing w:after="0" w:line="240" w:lineRule="auto"/>
              <w:jc w:val="both"/>
              <w:rPr>
                <w:rFonts w:ascii="Arial" w:hAnsi="Arial" w:cs="Arial"/>
                <w:sz w:val="20"/>
                <w:szCs w:val="20"/>
              </w:rPr>
            </w:pPr>
            <w:r w:rsidRPr="00712DE7">
              <w:rPr>
                <w:rFonts w:ascii="Arial" w:hAnsi="Arial" w:cs="Arial"/>
                <w:sz w:val="20"/>
                <w:szCs w:val="20"/>
                <w:lang w:val="en"/>
              </w:rPr>
              <w:t xml:space="preserve">To issue materials, tools and equipment </w:t>
            </w:r>
          </w:p>
          <w:p w14:paraId="1189D862" w14:textId="77777777" w:rsidR="00234EFD"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communicate effectively at all levels.</w:t>
            </w:r>
          </w:p>
          <w:p w14:paraId="2407724D" w14:textId="191CB46C" w:rsidR="0027334A" w:rsidRPr="00074F5A" w:rsidRDefault="0027334A" w:rsidP="00234EFD">
            <w:pPr>
              <w:numPr>
                <w:ilvl w:val="0"/>
                <w:numId w:val="30"/>
              </w:numPr>
              <w:spacing w:after="0" w:line="240" w:lineRule="auto"/>
              <w:jc w:val="both"/>
              <w:rPr>
                <w:rFonts w:ascii="Arial" w:hAnsi="Arial" w:cs="Arial"/>
                <w:sz w:val="20"/>
                <w:szCs w:val="20"/>
              </w:rPr>
            </w:pPr>
            <w:r w:rsidRPr="00074F5A">
              <w:rPr>
                <w:rFonts w:ascii="Arial" w:hAnsi="Arial" w:cs="Arial"/>
                <w:sz w:val="20"/>
                <w:szCs w:val="20"/>
              </w:rPr>
              <w:t>Be able to safely set-up, operate and maintain woodworking machinery.</w:t>
            </w:r>
          </w:p>
          <w:p w14:paraId="703EF35A" w14:textId="77777777" w:rsidR="00D646C4" w:rsidRPr="00712DE7" w:rsidRDefault="00D646C4" w:rsidP="00D646C4">
            <w:pPr>
              <w:spacing w:after="0" w:line="240" w:lineRule="auto"/>
              <w:jc w:val="both"/>
              <w:rPr>
                <w:rFonts w:ascii="Arial" w:hAnsi="Arial" w:cs="Arial"/>
                <w:sz w:val="20"/>
                <w:szCs w:val="20"/>
              </w:rPr>
            </w:pPr>
          </w:p>
        </w:tc>
      </w:tr>
      <w:tr w:rsidR="00447946" w:rsidRPr="00712DE7" w14:paraId="701BC2CE" w14:textId="77777777" w:rsidTr="00B4140F">
        <w:tc>
          <w:tcPr>
            <w:tcW w:w="9828" w:type="dxa"/>
          </w:tcPr>
          <w:p w14:paraId="50A6646E" w14:textId="25ECD010" w:rsidR="00D646C4" w:rsidRPr="0047730E" w:rsidRDefault="00447946" w:rsidP="00D646C4">
            <w:pPr>
              <w:spacing w:after="0" w:line="240" w:lineRule="auto"/>
              <w:rPr>
                <w:rFonts w:ascii="Arial" w:hAnsi="Arial" w:cs="Arial"/>
                <w:b/>
                <w:sz w:val="20"/>
                <w:szCs w:val="20"/>
              </w:rPr>
            </w:pPr>
            <w:r w:rsidRPr="0047730E">
              <w:rPr>
                <w:rFonts w:ascii="Arial" w:hAnsi="Arial" w:cs="Arial"/>
                <w:b/>
                <w:sz w:val="20"/>
                <w:szCs w:val="20"/>
              </w:rPr>
              <w:lastRenderedPageBreak/>
              <w:t>Knowledge</w:t>
            </w:r>
            <w:r w:rsidR="0047730E" w:rsidRPr="0047730E">
              <w:rPr>
                <w:rFonts w:ascii="Arial" w:hAnsi="Arial" w:cs="Arial"/>
                <w:b/>
                <w:sz w:val="20"/>
                <w:szCs w:val="20"/>
              </w:rPr>
              <w:t xml:space="preserve"> and Experience</w:t>
            </w:r>
          </w:p>
          <w:p w14:paraId="1A679D5D" w14:textId="08F6ADA3" w:rsidR="00D646C4" w:rsidRPr="0047730E" w:rsidRDefault="00D646C4" w:rsidP="00D646C4">
            <w:pPr>
              <w:spacing w:after="0" w:line="240" w:lineRule="auto"/>
              <w:rPr>
                <w:rFonts w:ascii="Arial" w:hAnsi="Arial" w:cs="Arial"/>
                <w:b/>
                <w:sz w:val="20"/>
                <w:szCs w:val="20"/>
              </w:rPr>
            </w:pPr>
            <w:r w:rsidRPr="0047730E">
              <w:rPr>
                <w:rFonts w:ascii="Arial" w:hAnsi="Arial" w:cs="Arial"/>
                <w:b/>
                <w:sz w:val="20"/>
                <w:szCs w:val="20"/>
              </w:rPr>
              <w:t>Essential</w:t>
            </w:r>
          </w:p>
          <w:p w14:paraId="140CC49E" w14:textId="77777777" w:rsidR="00D646C4" w:rsidRPr="0047730E" w:rsidRDefault="00D72E1C"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 xml:space="preserve">Health and </w:t>
            </w:r>
            <w:r w:rsidR="002E1308" w:rsidRPr="0047730E">
              <w:rPr>
                <w:rFonts w:ascii="Arial" w:hAnsi="Arial" w:cs="Arial"/>
                <w:sz w:val="20"/>
                <w:szCs w:val="20"/>
              </w:rPr>
              <w:t>Safety</w:t>
            </w:r>
          </w:p>
          <w:p w14:paraId="48DF8DFB" w14:textId="768885E1" w:rsidR="00D646C4" w:rsidRDefault="009529CA"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First Aid</w:t>
            </w:r>
          </w:p>
          <w:p w14:paraId="7437B36C" w14:textId="2278760D" w:rsidR="0027334A" w:rsidRPr="00074F5A" w:rsidRDefault="0027334A" w:rsidP="0047730E">
            <w:pPr>
              <w:numPr>
                <w:ilvl w:val="0"/>
                <w:numId w:val="30"/>
              </w:numPr>
              <w:spacing w:after="0" w:line="240" w:lineRule="auto"/>
              <w:jc w:val="both"/>
              <w:rPr>
                <w:rFonts w:ascii="Arial" w:hAnsi="Arial" w:cs="Arial"/>
                <w:sz w:val="20"/>
                <w:szCs w:val="20"/>
              </w:rPr>
            </w:pPr>
            <w:r w:rsidRPr="00074F5A">
              <w:rPr>
                <w:rFonts w:ascii="Arial" w:hAnsi="Arial" w:cs="Arial"/>
                <w:sz w:val="20"/>
                <w:szCs w:val="20"/>
              </w:rPr>
              <w:t>Experience of setting up, operating and maintaining woodworking machinery.</w:t>
            </w:r>
          </w:p>
          <w:p w14:paraId="6E84F562" w14:textId="7DC69920" w:rsidR="0047730E" w:rsidRPr="0047730E" w:rsidRDefault="0047730E" w:rsidP="0047730E">
            <w:pPr>
              <w:spacing w:after="0" w:line="240" w:lineRule="auto"/>
              <w:jc w:val="both"/>
              <w:rPr>
                <w:rFonts w:ascii="Arial" w:hAnsi="Arial" w:cs="Arial"/>
                <w:sz w:val="20"/>
                <w:szCs w:val="20"/>
              </w:rPr>
            </w:pPr>
          </w:p>
          <w:p w14:paraId="46ED4973" w14:textId="221F0D89" w:rsidR="0047730E" w:rsidRPr="0047730E" w:rsidRDefault="0047730E" w:rsidP="0047730E">
            <w:pPr>
              <w:spacing w:after="0" w:line="240" w:lineRule="auto"/>
              <w:jc w:val="both"/>
              <w:rPr>
                <w:rFonts w:ascii="Arial" w:hAnsi="Arial" w:cs="Arial"/>
                <w:b/>
                <w:bCs/>
                <w:sz w:val="20"/>
                <w:szCs w:val="20"/>
              </w:rPr>
            </w:pPr>
            <w:r w:rsidRPr="0047730E">
              <w:rPr>
                <w:rFonts w:ascii="Arial" w:hAnsi="Arial" w:cs="Arial"/>
                <w:b/>
                <w:bCs/>
                <w:sz w:val="20"/>
                <w:szCs w:val="20"/>
              </w:rPr>
              <w:t>Desirable</w:t>
            </w:r>
          </w:p>
          <w:p w14:paraId="6C0CEB53" w14:textId="77777777" w:rsidR="0047730E" w:rsidRPr="0047730E" w:rsidRDefault="0047730E" w:rsidP="0047730E">
            <w:pPr>
              <w:numPr>
                <w:ilvl w:val="0"/>
                <w:numId w:val="30"/>
              </w:numPr>
              <w:spacing w:after="0" w:line="240" w:lineRule="auto"/>
              <w:rPr>
                <w:rFonts w:ascii="Arial" w:hAnsi="Arial" w:cs="Arial"/>
                <w:bCs/>
                <w:sz w:val="20"/>
                <w:szCs w:val="20"/>
              </w:rPr>
            </w:pPr>
            <w:r w:rsidRPr="0047730E">
              <w:rPr>
                <w:rFonts w:ascii="Arial" w:hAnsi="Arial" w:cs="Arial"/>
                <w:bCs/>
                <w:sz w:val="20"/>
                <w:szCs w:val="20"/>
              </w:rPr>
              <w:t>Experience of working with young people</w:t>
            </w:r>
          </w:p>
          <w:p w14:paraId="46ACD0A1" w14:textId="77777777" w:rsidR="0047730E" w:rsidRPr="0047730E" w:rsidRDefault="0047730E"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Experience of technician work in a secondary school or college</w:t>
            </w:r>
          </w:p>
          <w:p w14:paraId="6ECC8588" w14:textId="77777777" w:rsidR="0047730E" w:rsidRPr="0047730E" w:rsidRDefault="0047730E"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Experience working with learners or in a training environment</w:t>
            </w:r>
          </w:p>
          <w:p w14:paraId="372B9277" w14:textId="77777777" w:rsidR="0047730E" w:rsidRPr="0047730E" w:rsidRDefault="0047730E"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Experience of preparing practical activities at Level 1, 2 and 3</w:t>
            </w:r>
          </w:p>
          <w:p w14:paraId="36A517A2" w14:textId="77777777" w:rsidR="0047730E" w:rsidRPr="0047730E" w:rsidRDefault="0047730E" w:rsidP="00791F8C">
            <w:pPr>
              <w:spacing w:after="0" w:line="240" w:lineRule="auto"/>
              <w:ind w:left="284"/>
              <w:jc w:val="both"/>
              <w:rPr>
                <w:rFonts w:ascii="Arial" w:hAnsi="Arial" w:cs="Arial"/>
                <w:sz w:val="20"/>
                <w:szCs w:val="20"/>
              </w:rPr>
            </w:pPr>
          </w:p>
          <w:p w14:paraId="4356B2F2" w14:textId="77777777" w:rsidR="009529CA" w:rsidRPr="0047730E" w:rsidRDefault="009529CA" w:rsidP="009529CA">
            <w:pPr>
              <w:spacing w:after="0" w:line="240" w:lineRule="auto"/>
              <w:ind w:left="284"/>
              <w:jc w:val="both"/>
              <w:rPr>
                <w:rFonts w:ascii="Arial" w:hAnsi="Arial" w:cs="Arial"/>
                <w:sz w:val="20"/>
                <w:szCs w:val="20"/>
              </w:rPr>
            </w:pPr>
          </w:p>
        </w:tc>
      </w:tr>
      <w:tr w:rsidR="00447946" w:rsidRPr="00712DE7" w14:paraId="17DCC8C0" w14:textId="77777777" w:rsidTr="00B4140F">
        <w:tc>
          <w:tcPr>
            <w:tcW w:w="9828" w:type="dxa"/>
          </w:tcPr>
          <w:p w14:paraId="740D5151" w14:textId="1C56FA3E" w:rsidR="00447946" w:rsidRPr="0047730E" w:rsidRDefault="00447946" w:rsidP="005E57C9">
            <w:pPr>
              <w:spacing w:after="0" w:line="240" w:lineRule="auto"/>
              <w:rPr>
                <w:rFonts w:ascii="Arial" w:hAnsi="Arial" w:cs="Arial"/>
                <w:b/>
                <w:sz w:val="20"/>
                <w:szCs w:val="20"/>
              </w:rPr>
            </w:pPr>
            <w:r w:rsidRPr="0047730E">
              <w:rPr>
                <w:rFonts w:ascii="Arial" w:hAnsi="Arial" w:cs="Arial"/>
                <w:b/>
                <w:sz w:val="20"/>
                <w:szCs w:val="20"/>
              </w:rPr>
              <w:t>Qualifications</w:t>
            </w:r>
          </w:p>
          <w:p w14:paraId="4FCADC36" w14:textId="5499162B" w:rsidR="0047730E" w:rsidRPr="0047730E" w:rsidRDefault="0047730E" w:rsidP="005E57C9">
            <w:pPr>
              <w:spacing w:after="0" w:line="240" w:lineRule="auto"/>
              <w:rPr>
                <w:rFonts w:ascii="Arial" w:hAnsi="Arial" w:cs="Arial"/>
                <w:b/>
                <w:sz w:val="20"/>
                <w:szCs w:val="20"/>
              </w:rPr>
            </w:pPr>
            <w:r w:rsidRPr="0047730E">
              <w:rPr>
                <w:rFonts w:ascii="Arial" w:hAnsi="Arial" w:cs="Arial"/>
                <w:b/>
                <w:sz w:val="20"/>
                <w:szCs w:val="20"/>
              </w:rPr>
              <w:t>Essential</w:t>
            </w:r>
          </w:p>
          <w:p w14:paraId="3DF593A0" w14:textId="77777777" w:rsidR="00D72E1C" w:rsidRPr="0047730E" w:rsidRDefault="009529CA"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Level 2</w:t>
            </w:r>
            <w:r w:rsidR="00D72E1C" w:rsidRPr="0047730E">
              <w:rPr>
                <w:rFonts w:ascii="Arial" w:hAnsi="Arial" w:cs="Arial"/>
                <w:sz w:val="20"/>
                <w:szCs w:val="20"/>
              </w:rPr>
              <w:t xml:space="preserve"> Maths and </w:t>
            </w:r>
            <w:r w:rsidR="00234EFD" w:rsidRPr="0047730E">
              <w:rPr>
                <w:rFonts w:ascii="Arial" w:hAnsi="Arial" w:cs="Arial"/>
                <w:sz w:val="20"/>
                <w:szCs w:val="20"/>
              </w:rPr>
              <w:t>English</w:t>
            </w:r>
            <w:r w:rsidR="00CB5CEF" w:rsidRPr="0047730E">
              <w:rPr>
                <w:rFonts w:ascii="Arial" w:hAnsi="Arial" w:cs="Arial"/>
                <w:sz w:val="20"/>
                <w:szCs w:val="20"/>
              </w:rPr>
              <w:t xml:space="preserve"> or a willingness to work towards</w:t>
            </w:r>
          </w:p>
          <w:p w14:paraId="112D3D11" w14:textId="098B7410" w:rsidR="00234EFD" w:rsidRPr="0047730E" w:rsidRDefault="00D72E1C"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 xml:space="preserve">Level </w:t>
            </w:r>
            <w:r w:rsidR="00CB5CEF" w:rsidRPr="0047730E">
              <w:rPr>
                <w:rFonts w:ascii="Arial" w:hAnsi="Arial" w:cs="Arial"/>
                <w:sz w:val="20"/>
                <w:szCs w:val="20"/>
              </w:rPr>
              <w:t>2</w:t>
            </w:r>
            <w:r w:rsidRPr="0047730E">
              <w:rPr>
                <w:rFonts w:ascii="Arial" w:hAnsi="Arial" w:cs="Arial"/>
                <w:sz w:val="20"/>
                <w:szCs w:val="20"/>
              </w:rPr>
              <w:t xml:space="preserve"> qualification(s) or </w:t>
            </w:r>
            <w:r w:rsidRPr="00AC71F1">
              <w:rPr>
                <w:rFonts w:ascii="Arial" w:hAnsi="Arial" w:cs="Arial"/>
                <w:sz w:val="20"/>
                <w:szCs w:val="20"/>
              </w:rPr>
              <w:t>higher in</w:t>
            </w:r>
            <w:r w:rsidR="00DA73C1">
              <w:rPr>
                <w:rFonts w:ascii="Arial" w:hAnsi="Arial" w:cs="Arial"/>
                <w:sz w:val="20"/>
                <w:szCs w:val="20"/>
              </w:rPr>
              <w:t xml:space="preserve"> </w:t>
            </w:r>
            <w:r w:rsidR="00B76105">
              <w:rPr>
                <w:rFonts w:ascii="Arial" w:hAnsi="Arial" w:cs="Arial"/>
                <w:sz w:val="20"/>
                <w:szCs w:val="20"/>
              </w:rPr>
              <w:t>Carpentry / Joinery</w:t>
            </w:r>
            <w:r w:rsidR="00ED4130" w:rsidRPr="00AC71F1">
              <w:rPr>
                <w:rFonts w:ascii="Arial" w:hAnsi="Arial" w:cs="Arial"/>
                <w:sz w:val="20"/>
                <w:szCs w:val="20"/>
              </w:rPr>
              <w:t xml:space="preserve"> </w:t>
            </w:r>
            <w:r w:rsidR="00234EFD" w:rsidRPr="00AC71F1">
              <w:rPr>
                <w:rFonts w:ascii="Arial" w:hAnsi="Arial" w:cs="Arial"/>
                <w:sz w:val="20"/>
                <w:szCs w:val="20"/>
              </w:rPr>
              <w:t>related subject</w:t>
            </w:r>
          </w:p>
          <w:p w14:paraId="2029E3CF" w14:textId="14D5CF5E" w:rsidR="0047730E" w:rsidRPr="0047730E" w:rsidRDefault="0047730E" w:rsidP="0047730E">
            <w:pPr>
              <w:spacing w:after="0" w:line="240" w:lineRule="auto"/>
              <w:jc w:val="both"/>
              <w:rPr>
                <w:rFonts w:ascii="Arial" w:hAnsi="Arial" w:cs="Arial"/>
                <w:sz w:val="20"/>
                <w:szCs w:val="20"/>
              </w:rPr>
            </w:pPr>
          </w:p>
          <w:p w14:paraId="698110C5" w14:textId="4839E4BD" w:rsidR="0047730E" w:rsidRPr="0047730E" w:rsidRDefault="0047730E" w:rsidP="0047730E">
            <w:pPr>
              <w:spacing w:after="0" w:line="240" w:lineRule="auto"/>
              <w:jc w:val="both"/>
              <w:rPr>
                <w:rFonts w:ascii="Arial" w:hAnsi="Arial" w:cs="Arial"/>
                <w:b/>
                <w:bCs/>
                <w:sz w:val="20"/>
                <w:szCs w:val="20"/>
              </w:rPr>
            </w:pPr>
            <w:r w:rsidRPr="0047730E">
              <w:rPr>
                <w:rFonts w:ascii="Arial" w:hAnsi="Arial" w:cs="Arial"/>
                <w:b/>
                <w:bCs/>
                <w:sz w:val="20"/>
                <w:szCs w:val="20"/>
              </w:rPr>
              <w:t>Desirable</w:t>
            </w:r>
          </w:p>
          <w:p w14:paraId="1B0E2274" w14:textId="0B1B86FA" w:rsidR="0047730E" w:rsidRPr="0047730E" w:rsidRDefault="0047730E" w:rsidP="0047730E">
            <w:pPr>
              <w:numPr>
                <w:ilvl w:val="0"/>
                <w:numId w:val="30"/>
              </w:numPr>
              <w:spacing w:after="0" w:line="240" w:lineRule="auto"/>
              <w:rPr>
                <w:rFonts w:ascii="Arial" w:hAnsi="Arial" w:cs="Arial"/>
                <w:bCs/>
                <w:sz w:val="20"/>
                <w:szCs w:val="20"/>
              </w:rPr>
            </w:pPr>
            <w:r w:rsidRPr="0047730E">
              <w:rPr>
                <w:rFonts w:ascii="Arial" w:hAnsi="Arial" w:cs="Arial"/>
                <w:bCs/>
                <w:sz w:val="20"/>
                <w:szCs w:val="20"/>
              </w:rPr>
              <w:t>First Aid at work certificate</w:t>
            </w:r>
          </w:p>
          <w:p w14:paraId="0F8C63C9" w14:textId="32F66510" w:rsidR="00D646C4" w:rsidRPr="00DA73C1" w:rsidRDefault="0047730E" w:rsidP="00DA73C1">
            <w:pPr>
              <w:numPr>
                <w:ilvl w:val="0"/>
                <w:numId w:val="30"/>
              </w:numPr>
              <w:spacing w:after="0" w:line="240" w:lineRule="auto"/>
              <w:jc w:val="both"/>
              <w:rPr>
                <w:rFonts w:ascii="Arial" w:hAnsi="Arial" w:cs="Arial"/>
                <w:sz w:val="20"/>
                <w:szCs w:val="20"/>
              </w:rPr>
            </w:pPr>
            <w:r w:rsidRPr="0047730E">
              <w:rPr>
                <w:rFonts w:ascii="Arial" w:hAnsi="Arial" w:cs="Arial"/>
                <w:sz w:val="20"/>
                <w:szCs w:val="20"/>
              </w:rPr>
              <w:t>Full Driving Licence</w:t>
            </w:r>
          </w:p>
        </w:tc>
      </w:tr>
    </w:tbl>
    <w:p w14:paraId="4CEAD6AC" w14:textId="77777777" w:rsidR="00447946" w:rsidRPr="00712DE7" w:rsidRDefault="00447946" w:rsidP="0047730E">
      <w:pPr>
        <w:spacing w:line="240" w:lineRule="auto"/>
        <w:rPr>
          <w:rFonts w:ascii="Arial" w:hAnsi="Arial" w:cs="Arial"/>
          <w:b/>
          <w:sz w:val="20"/>
          <w:szCs w:val="20"/>
        </w:rPr>
      </w:pPr>
    </w:p>
    <w:sectPr w:rsidR="00447946" w:rsidRPr="00712DE7" w:rsidSect="00B414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3C1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C5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60F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A7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0C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D63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2D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E26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41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FEC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587B6E"/>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14761"/>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28F90473"/>
    <w:multiLevelType w:val="hybridMultilevel"/>
    <w:tmpl w:val="F028D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0A1AFE"/>
    <w:multiLevelType w:val="singleLevel"/>
    <w:tmpl w:val="39C6B0F0"/>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4"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B42C7"/>
    <w:multiLevelType w:val="hybridMultilevel"/>
    <w:tmpl w:val="B5CC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7C4B7F"/>
    <w:multiLevelType w:val="hybridMultilevel"/>
    <w:tmpl w:val="1CDC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22423CA"/>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42"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10398357">
    <w:abstractNumId w:val="26"/>
  </w:num>
  <w:num w:numId="2" w16cid:durableId="134493108">
    <w:abstractNumId w:val="34"/>
  </w:num>
  <w:num w:numId="3" w16cid:durableId="825315593">
    <w:abstractNumId w:val="12"/>
  </w:num>
  <w:num w:numId="4" w16cid:durableId="529606761">
    <w:abstractNumId w:val="25"/>
  </w:num>
  <w:num w:numId="5" w16cid:durableId="123281472">
    <w:abstractNumId w:val="30"/>
  </w:num>
  <w:num w:numId="6" w16cid:durableId="2100367209">
    <w:abstractNumId w:val="29"/>
  </w:num>
  <w:num w:numId="7" w16cid:durableId="1398940426">
    <w:abstractNumId w:val="32"/>
  </w:num>
  <w:num w:numId="8" w16cid:durableId="1917351434">
    <w:abstractNumId w:val="21"/>
  </w:num>
  <w:num w:numId="9" w16cid:durableId="639728290">
    <w:abstractNumId w:val="24"/>
  </w:num>
  <w:num w:numId="10" w16cid:durableId="1811705124">
    <w:abstractNumId w:val="33"/>
  </w:num>
  <w:num w:numId="11" w16cid:durableId="1055204625">
    <w:abstractNumId w:val="11"/>
  </w:num>
  <w:num w:numId="12" w16cid:durableId="666322268">
    <w:abstractNumId w:val="38"/>
  </w:num>
  <w:num w:numId="13" w16cid:durableId="672345443">
    <w:abstractNumId w:val="17"/>
  </w:num>
  <w:num w:numId="14" w16cid:durableId="1705397973">
    <w:abstractNumId w:val="44"/>
  </w:num>
  <w:num w:numId="15" w16cid:durableId="44070375">
    <w:abstractNumId w:val="43"/>
  </w:num>
  <w:num w:numId="16" w16cid:durableId="1914193617">
    <w:abstractNumId w:val="14"/>
  </w:num>
  <w:num w:numId="17" w16cid:durableId="2092963433">
    <w:abstractNumId w:val="22"/>
  </w:num>
  <w:num w:numId="18" w16cid:durableId="2095544995">
    <w:abstractNumId w:val="23"/>
  </w:num>
  <w:num w:numId="19" w16cid:durableId="303849938">
    <w:abstractNumId w:val="35"/>
  </w:num>
  <w:num w:numId="20" w16cid:durableId="1867330863">
    <w:abstractNumId w:val="10"/>
  </w:num>
  <w:num w:numId="21" w16cid:durableId="385371833">
    <w:abstractNumId w:val="39"/>
  </w:num>
  <w:num w:numId="22" w16cid:durableId="1578516258">
    <w:abstractNumId w:val="40"/>
  </w:num>
  <w:num w:numId="23" w16cid:durableId="925000016">
    <w:abstractNumId w:val="42"/>
  </w:num>
  <w:num w:numId="24" w16cid:durableId="2044165972">
    <w:abstractNumId w:val="27"/>
  </w:num>
  <w:num w:numId="25" w16cid:durableId="444231100">
    <w:abstractNumId w:val="16"/>
  </w:num>
  <w:num w:numId="26" w16cid:durableId="356275384">
    <w:abstractNumId w:val="31"/>
  </w:num>
  <w:num w:numId="27" w16cid:durableId="1660037689">
    <w:abstractNumId w:val="13"/>
  </w:num>
  <w:num w:numId="28" w16cid:durableId="42796018">
    <w:abstractNumId w:val="18"/>
  </w:num>
  <w:num w:numId="29" w16cid:durableId="327680539">
    <w:abstractNumId w:val="20"/>
  </w:num>
  <w:num w:numId="30" w16cid:durableId="1876115049">
    <w:abstractNumId w:val="15"/>
  </w:num>
  <w:num w:numId="31" w16cid:durableId="76290904">
    <w:abstractNumId w:val="41"/>
  </w:num>
  <w:num w:numId="32" w16cid:durableId="695037859">
    <w:abstractNumId w:val="28"/>
  </w:num>
  <w:num w:numId="33" w16cid:durableId="103230271">
    <w:abstractNumId w:val="19"/>
  </w:num>
  <w:num w:numId="34" w16cid:durableId="1498614824">
    <w:abstractNumId w:val="36"/>
  </w:num>
  <w:num w:numId="35" w16cid:durableId="28604388">
    <w:abstractNumId w:val="9"/>
  </w:num>
  <w:num w:numId="36" w16cid:durableId="776828393">
    <w:abstractNumId w:val="7"/>
  </w:num>
  <w:num w:numId="37" w16cid:durableId="752509857">
    <w:abstractNumId w:val="6"/>
  </w:num>
  <w:num w:numId="38" w16cid:durableId="1629243892">
    <w:abstractNumId w:val="5"/>
  </w:num>
  <w:num w:numId="39" w16cid:durableId="1817143770">
    <w:abstractNumId w:val="4"/>
  </w:num>
  <w:num w:numId="40" w16cid:durableId="709302367">
    <w:abstractNumId w:val="8"/>
  </w:num>
  <w:num w:numId="41" w16cid:durableId="514610797">
    <w:abstractNumId w:val="3"/>
  </w:num>
  <w:num w:numId="42" w16cid:durableId="1453788547">
    <w:abstractNumId w:val="2"/>
  </w:num>
  <w:num w:numId="43" w16cid:durableId="234585274">
    <w:abstractNumId w:val="1"/>
  </w:num>
  <w:num w:numId="44" w16cid:durableId="863327348">
    <w:abstractNumId w:val="0"/>
  </w:num>
  <w:num w:numId="45" w16cid:durableId="8268945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0636D"/>
    <w:rsid w:val="00015A99"/>
    <w:rsid w:val="000467C3"/>
    <w:rsid w:val="00057984"/>
    <w:rsid w:val="0007128A"/>
    <w:rsid w:val="00074F5A"/>
    <w:rsid w:val="00076BBC"/>
    <w:rsid w:val="0008433B"/>
    <w:rsid w:val="00096059"/>
    <w:rsid w:val="000A2444"/>
    <w:rsid w:val="000A6E72"/>
    <w:rsid w:val="000C3082"/>
    <w:rsid w:val="000D19C0"/>
    <w:rsid w:val="000D7294"/>
    <w:rsid w:val="000E350F"/>
    <w:rsid w:val="000F327C"/>
    <w:rsid w:val="0010255D"/>
    <w:rsid w:val="0012216F"/>
    <w:rsid w:val="00146F66"/>
    <w:rsid w:val="00155B00"/>
    <w:rsid w:val="00186AB7"/>
    <w:rsid w:val="00195CD2"/>
    <w:rsid w:val="001A36AE"/>
    <w:rsid w:val="001B1E8B"/>
    <w:rsid w:val="001B799D"/>
    <w:rsid w:val="001C0B22"/>
    <w:rsid w:val="001E5D48"/>
    <w:rsid w:val="001F4EBB"/>
    <w:rsid w:val="00202703"/>
    <w:rsid w:val="002067B9"/>
    <w:rsid w:val="00213EA5"/>
    <w:rsid w:val="00234EFD"/>
    <w:rsid w:val="00263664"/>
    <w:rsid w:val="0027334A"/>
    <w:rsid w:val="002A3715"/>
    <w:rsid w:val="002A7415"/>
    <w:rsid w:val="002A7458"/>
    <w:rsid w:val="002B3868"/>
    <w:rsid w:val="002B4D1A"/>
    <w:rsid w:val="002C3FEB"/>
    <w:rsid w:val="002E1308"/>
    <w:rsid w:val="002E7782"/>
    <w:rsid w:val="00301A08"/>
    <w:rsid w:val="00322924"/>
    <w:rsid w:val="00336178"/>
    <w:rsid w:val="003716B4"/>
    <w:rsid w:val="003722D1"/>
    <w:rsid w:val="0037342B"/>
    <w:rsid w:val="00383AFD"/>
    <w:rsid w:val="003857A0"/>
    <w:rsid w:val="003B1D6C"/>
    <w:rsid w:val="003B5992"/>
    <w:rsid w:val="003E48CC"/>
    <w:rsid w:val="003E5E07"/>
    <w:rsid w:val="00420744"/>
    <w:rsid w:val="00421DED"/>
    <w:rsid w:val="00432889"/>
    <w:rsid w:val="00447946"/>
    <w:rsid w:val="00454996"/>
    <w:rsid w:val="00454C35"/>
    <w:rsid w:val="00461600"/>
    <w:rsid w:val="004631B2"/>
    <w:rsid w:val="0047730E"/>
    <w:rsid w:val="004D1173"/>
    <w:rsid w:val="004E2CE8"/>
    <w:rsid w:val="004E3A55"/>
    <w:rsid w:val="00501A59"/>
    <w:rsid w:val="00503F2D"/>
    <w:rsid w:val="00523B74"/>
    <w:rsid w:val="00530CFD"/>
    <w:rsid w:val="00545E77"/>
    <w:rsid w:val="0056733A"/>
    <w:rsid w:val="00567C83"/>
    <w:rsid w:val="00571B21"/>
    <w:rsid w:val="005B6CB0"/>
    <w:rsid w:val="005D2B52"/>
    <w:rsid w:val="005D4CB6"/>
    <w:rsid w:val="005D725A"/>
    <w:rsid w:val="005E57C9"/>
    <w:rsid w:val="005F74C4"/>
    <w:rsid w:val="0060668D"/>
    <w:rsid w:val="00615DE6"/>
    <w:rsid w:val="00641958"/>
    <w:rsid w:val="00647E41"/>
    <w:rsid w:val="00651240"/>
    <w:rsid w:val="00660B84"/>
    <w:rsid w:val="006A1040"/>
    <w:rsid w:val="006A43F7"/>
    <w:rsid w:val="006A4650"/>
    <w:rsid w:val="006A678A"/>
    <w:rsid w:val="006A7983"/>
    <w:rsid w:val="006B2D1C"/>
    <w:rsid w:val="006C7C67"/>
    <w:rsid w:val="006D335C"/>
    <w:rsid w:val="006D7035"/>
    <w:rsid w:val="006F100B"/>
    <w:rsid w:val="006F286F"/>
    <w:rsid w:val="007049A6"/>
    <w:rsid w:val="00712DE7"/>
    <w:rsid w:val="007165FC"/>
    <w:rsid w:val="007219F7"/>
    <w:rsid w:val="00735B3E"/>
    <w:rsid w:val="00746F31"/>
    <w:rsid w:val="0075529A"/>
    <w:rsid w:val="00791F8C"/>
    <w:rsid w:val="007A02D4"/>
    <w:rsid w:val="007B301B"/>
    <w:rsid w:val="007B45A7"/>
    <w:rsid w:val="007F25C7"/>
    <w:rsid w:val="00805FB1"/>
    <w:rsid w:val="008237AE"/>
    <w:rsid w:val="00833DB4"/>
    <w:rsid w:val="00845427"/>
    <w:rsid w:val="00862067"/>
    <w:rsid w:val="0087570C"/>
    <w:rsid w:val="0088230F"/>
    <w:rsid w:val="008944FE"/>
    <w:rsid w:val="00894D2E"/>
    <w:rsid w:val="008A372E"/>
    <w:rsid w:val="008D1560"/>
    <w:rsid w:val="008D4B2A"/>
    <w:rsid w:val="008D5E31"/>
    <w:rsid w:val="00915450"/>
    <w:rsid w:val="00920CBE"/>
    <w:rsid w:val="0092669B"/>
    <w:rsid w:val="00930C41"/>
    <w:rsid w:val="009529CA"/>
    <w:rsid w:val="00965CB0"/>
    <w:rsid w:val="0098393A"/>
    <w:rsid w:val="009879E1"/>
    <w:rsid w:val="0099440D"/>
    <w:rsid w:val="009D69F1"/>
    <w:rsid w:val="009E5F14"/>
    <w:rsid w:val="009F08C4"/>
    <w:rsid w:val="00A145E9"/>
    <w:rsid w:val="00A51E41"/>
    <w:rsid w:val="00A56C41"/>
    <w:rsid w:val="00A75463"/>
    <w:rsid w:val="00A821E1"/>
    <w:rsid w:val="00A82B8B"/>
    <w:rsid w:val="00AC71F1"/>
    <w:rsid w:val="00AE0D6D"/>
    <w:rsid w:val="00AE4B6D"/>
    <w:rsid w:val="00B030DD"/>
    <w:rsid w:val="00B037A2"/>
    <w:rsid w:val="00B061A2"/>
    <w:rsid w:val="00B243F3"/>
    <w:rsid w:val="00B4140F"/>
    <w:rsid w:val="00B6310A"/>
    <w:rsid w:val="00B71154"/>
    <w:rsid w:val="00B73956"/>
    <w:rsid w:val="00B74722"/>
    <w:rsid w:val="00B76105"/>
    <w:rsid w:val="00B85D29"/>
    <w:rsid w:val="00BD6E4D"/>
    <w:rsid w:val="00BE2007"/>
    <w:rsid w:val="00C17386"/>
    <w:rsid w:val="00C41B88"/>
    <w:rsid w:val="00C70CC5"/>
    <w:rsid w:val="00C80635"/>
    <w:rsid w:val="00C87320"/>
    <w:rsid w:val="00CA3FD6"/>
    <w:rsid w:val="00CB5CEF"/>
    <w:rsid w:val="00CB7131"/>
    <w:rsid w:val="00CD21E2"/>
    <w:rsid w:val="00D251D6"/>
    <w:rsid w:val="00D41D5B"/>
    <w:rsid w:val="00D44445"/>
    <w:rsid w:val="00D646C4"/>
    <w:rsid w:val="00D72E1C"/>
    <w:rsid w:val="00D97C49"/>
    <w:rsid w:val="00DA2EC4"/>
    <w:rsid w:val="00DA73C1"/>
    <w:rsid w:val="00DA7FB3"/>
    <w:rsid w:val="00DB14EB"/>
    <w:rsid w:val="00DB18F8"/>
    <w:rsid w:val="00DC454E"/>
    <w:rsid w:val="00DC5B76"/>
    <w:rsid w:val="00DC6142"/>
    <w:rsid w:val="00DE5451"/>
    <w:rsid w:val="00DF344F"/>
    <w:rsid w:val="00E51353"/>
    <w:rsid w:val="00E5313A"/>
    <w:rsid w:val="00E65045"/>
    <w:rsid w:val="00E72DAF"/>
    <w:rsid w:val="00E77727"/>
    <w:rsid w:val="00E86768"/>
    <w:rsid w:val="00EB7F8F"/>
    <w:rsid w:val="00EC7CE1"/>
    <w:rsid w:val="00ED0C18"/>
    <w:rsid w:val="00ED4130"/>
    <w:rsid w:val="00ED5971"/>
    <w:rsid w:val="00EE59D5"/>
    <w:rsid w:val="00F119DE"/>
    <w:rsid w:val="00F11BBA"/>
    <w:rsid w:val="00F1612C"/>
    <w:rsid w:val="00F21D6A"/>
    <w:rsid w:val="00F25C48"/>
    <w:rsid w:val="00F3391E"/>
    <w:rsid w:val="00F36295"/>
    <w:rsid w:val="00F50855"/>
    <w:rsid w:val="00F72AE6"/>
    <w:rsid w:val="00F72E62"/>
    <w:rsid w:val="00F85EB0"/>
    <w:rsid w:val="00FA16E6"/>
    <w:rsid w:val="00FB1FC6"/>
    <w:rsid w:val="00FB2FD4"/>
    <w:rsid w:val="00FB3C49"/>
    <w:rsid w:val="00FC2B59"/>
    <w:rsid w:val="00FE5032"/>
    <w:rsid w:val="00FF2C9E"/>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8A551"/>
  <w15:chartTrackingRefBased/>
  <w15:docId w15:val="{32E98E47-EB4F-4DDA-8E65-751DFDA3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semiHidden/>
    <w:rsid w:val="00D72E1C"/>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semiHidden/>
    <w:rsid w:val="00D72E1C"/>
    <w:rPr>
      <w:rFonts w:ascii="Arial" w:eastAsia="Times New Roman" w:hAnsi="Arial"/>
      <w:sz w:val="22"/>
      <w:lang w:eastAsia="en-US"/>
    </w:rPr>
  </w:style>
  <w:style w:type="paragraph" w:customStyle="1" w:styleId="Centre14">
    <w:name w:val="Centre14"/>
    <w:basedOn w:val="Normal"/>
    <w:next w:val="Normal"/>
    <w:rsid w:val="00D72E1C"/>
    <w:pPr>
      <w:spacing w:after="0" w:line="240" w:lineRule="auto"/>
      <w:jc w:val="center"/>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A478F-11BB-440E-83CA-C8F9D3E11CAB}">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F5A9601F-6EAC-42BC-9A95-7E0792CBD747}">
  <ds:schemaRefs>
    <ds:schemaRef ds:uri="http://schemas.microsoft.com/sharepoint/v3/contenttype/forms"/>
  </ds:schemaRefs>
</ds:datastoreItem>
</file>

<file path=customXml/itemProps3.xml><?xml version="1.0" encoding="utf-8"?>
<ds:datastoreItem xmlns:ds="http://schemas.openxmlformats.org/officeDocument/2006/customXml" ds:itemID="{27435259-0526-499D-8061-9C94A9DA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Tom Barraclough</cp:lastModifiedBy>
  <cp:revision>2</cp:revision>
  <cp:lastPrinted>2016-07-08T09:09:00Z</cp:lastPrinted>
  <dcterms:created xsi:type="dcterms:W3CDTF">2024-08-01T14:57:00Z</dcterms:created>
  <dcterms:modified xsi:type="dcterms:W3CDTF">2024-08-01T14:57:00Z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2023-10-02T09:12:27Z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1c596eae-b2a2-4dfb-a135-42e68532c8c4</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